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AD" w:rsidRPr="007271AD" w:rsidRDefault="007271AD" w:rsidP="007271AD">
      <w:pPr>
        <w:spacing w:after="0" w:line="675" w:lineRule="atLeast"/>
        <w:rPr>
          <w:rFonts w:ascii="Open Sans" w:eastAsia="Times New Roman" w:hAnsi="Open Sans" w:cs="Open Sans"/>
          <w:b/>
          <w:bCs/>
          <w:color w:val="000000"/>
          <w:spacing w:val="6"/>
          <w:sz w:val="63"/>
          <w:szCs w:val="63"/>
          <w:lang w:eastAsia="ru-RU"/>
        </w:rPr>
      </w:pPr>
      <w:r w:rsidRPr="007271AD">
        <w:rPr>
          <w:rFonts w:ascii="Open Sans" w:eastAsia="Times New Roman" w:hAnsi="Open Sans" w:cs="Open Sans"/>
          <w:b/>
          <w:bCs/>
          <w:color w:val="000000"/>
          <w:spacing w:val="6"/>
          <w:sz w:val="63"/>
          <w:szCs w:val="63"/>
          <w:lang w:eastAsia="ru-RU"/>
        </w:rPr>
        <w:t>Согласие</w:t>
      </w:r>
    </w:p>
    <w:p w:rsidR="007271AD" w:rsidRPr="007271AD" w:rsidRDefault="007271AD" w:rsidP="007271AD">
      <w:pPr>
        <w:spacing w:before="165" w:after="0" w:line="285" w:lineRule="atLeast"/>
        <w:rPr>
          <w:rFonts w:ascii="Open Sans" w:eastAsia="Times New Roman" w:hAnsi="Open Sans" w:cs="Open Sans"/>
          <w:b/>
          <w:bCs/>
          <w:color w:val="000000"/>
          <w:spacing w:val="-5"/>
          <w:sz w:val="29"/>
          <w:szCs w:val="29"/>
          <w:lang w:eastAsia="ru-RU"/>
        </w:rPr>
      </w:pPr>
      <w:r w:rsidRPr="007271AD">
        <w:rPr>
          <w:rFonts w:ascii="Open Sans" w:eastAsia="Times New Roman" w:hAnsi="Open Sans" w:cs="Open Sans"/>
          <w:b/>
          <w:bCs/>
          <w:color w:val="000000"/>
          <w:spacing w:val="-5"/>
          <w:sz w:val="29"/>
          <w:szCs w:val="29"/>
          <w:lang w:eastAsia="ru-RU"/>
        </w:rPr>
        <w:t xml:space="preserve">посетителя </w:t>
      </w:r>
      <w:proofErr w:type="spellStart"/>
      <w:r w:rsidRPr="007271AD">
        <w:rPr>
          <w:rFonts w:ascii="Open Sans" w:eastAsia="Times New Roman" w:hAnsi="Open Sans" w:cs="Open Sans"/>
          <w:b/>
          <w:bCs/>
          <w:color w:val="000000"/>
          <w:spacing w:val="-5"/>
          <w:sz w:val="29"/>
          <w:szCs w:val="29"/>
          <w:lang w:eastAsia="ru-RU"/>
        </w:rPr>
        <w:t>саи</w:t>
      </w:r>
      <w:r w:rsidRPr="007271AD">
        <w:rPr>
          <w:rFonts w:ascii="Arial" w:eastAsia="Times New Roman" w:hAnsi="Arial" w:cs="Arial"/>
          <w:b/>
          <w:bCs/>
          <w:color w:val="000000"/>
          <w:spacing w:val="-5"/>
          <w:sz w:val="29"/>
          <w:szCs w:val="29"/>
          <w:lang w:eastAsia="ru-RU"/>
        </w:rPr>
        <w:t>̆</w:t>
      </w:r>
      <w:r w:rsidRPr="007271AD">
        <w:rPr>
          <w:rFonts w:ascii="Open Sans" w:eastAsia="Times New Roman" w:hAnsi="Open Sans" w:cs="Open Sans"/>
          <w:b/>
          <w:bCs/>
          <w:color w:val="000000"/>
          <w:spacing w:val="-5"/>
          <w:sz w:val="29"/>
          <w:szCs w:val="29"/>
          <w:lang w:eastAsia="ru-RU"/>
        </w:rPr>
        <w:t>та</w:t>
      </w:r>
      <w:proofErr w:type="spellEnd"/>
      <w:r w:rsidRPr="007271AD">
        <w:rPr>
          <w:rFonts w:ascii="Open Sans" w:eastAsia="Times New Roman" w:hAnsi="Open Sans" w:cs="Open Sans"/>
          <w:b/>
          <w:bCs/>
          <w:color w:val="000000"/>
          <w:spacing w:val="-5"/>
          <w:sz w:val="29"/>
          <w:szCs w:val="29"/>
          <w:lang w:eastAsia="ru-RU"/>
        </w:rPr>
        <w:t xml:space="preserve"> на обработку персональных данных</w:t>
      </w:r>
    </w:p>
    <w:p w:rsidR="007271AD" w:rsidRPr="007271AD" w:rsidRDefault="007271AD" w:rsidP="007271A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 Настоящим выражаю свое согласие на автоматизированную и неавтоматизированную обработку моих персональных данных, переданных мною лично Оператору посредством заполнения форм </w:t>
      </w:r>
      <w:r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на </w:t>
      </w:r>
      <w:r w:rsidR="00125BA9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сайте </w:t>
      </w:r>
      <w:r w:rsidR="00125BA9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val="en-US" w:eastAsia="ru-RU"/>
        </w:rPr>
        <w:t>mc</w:t>
      </w:r>
      <w:r w:rsidR="00125BA9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-72.</w:t>
      </w:r>
      <w:proofErr w:type="spellStart"/>
      <w:r w:rsidR="00125BA9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val="en-US" w:eastAsia="ru-RU"/>
        </w:rPr>
        <w:t>ru</w:t>
      </w:r>
      <w:proofErr w:type="spellEnd"/>
      <w:r w:rsidR="003848C7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</w:t>
      </w:r>
      <w:r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в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</w:t>
      </w:r>
      <w:proofErr w:type="spellStart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телекоммуникационнои</w:t>
      </w:r>
      <w:proofErr w:type="spellEnd"/>
      <w:r w:rsidRPr="007271AD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̆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сети Интернет (далее </w:t>
      </w:r>
      <w:proofErr w:type="spellStart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Саи</w:t>
      </w:r>
      <w:r w:rsidRPr="007271AD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̆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т</w:t>
      </w:r>
      <w:proofErr w:type="spellEnd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), в соответствии со следующим перечнем:</w:t>
      </w:r>
    </w:p>
    <w:p w:rsidR="007271AD" w:rsidRPr="007271AD" w:rsidRDefault="007271AD" w:rsidP="007271AD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 Имя;</w:t>
      </w:r>
    </w:p>
    <w:p w:rsidR="007271AD" w:rsidRPr="007271AD" w:rsidRDefault="007271AD" w:rsidP="007271AD">
      <w:pPr>
        <w:numPr>
          <w:ilvl w:val="1"/>
          <w:numId w:val="1"/>
        </w:numPr>
        <w:spacing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 Телефон;</w:t>
      </w:r>
    </w:p>
    <w:p w:rsidR="007271AD" w:rsidRPr="007271AD" w:rsidRDefault="007271AD" w:rsidP="007271AD">
      <w:pPr>
        <w:numPr>
          <w:ilvl w:val="1"/>
          <w:numId w:val="1"/>
        </w:numPr>
        <w:spacing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 </w:t>
      </w:r>
      <w:proofErr w:type="spellStart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Email</w:t>
      </w:r>
      <w:proofErr w:type="spellEnd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.</w:t>
      </w:r>
    </w:p>
    <w:p w:rsidR="007271AD" w:rsidRPr="007271AD" w:rsidRDefault="007271AD" w:rsidP="007271AD">
      <w:pPr>
        <w:numPr>
          <w:ilvl w:val="0"/>
          <w:numId w:val="1"/>
        </w:numPr>
        <w:spacing w:before="360"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 Оператор может обрабатывать мои персональные данные в следующих целях:</w:t>
      </w:r>
    </w:p>
    <w:p w:rsidR="007271AD" w:rsidRPr="007271AD" w:rsidRDefault="007271AD" w:rsidP="007271AD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 повышения </w:t>
      </w:r>
      <w:proofErr w:type="spellStart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моеи</w:t>
      </w:r>
      <w:proofErr w:type="spellEnd"/>
      <w:r w:rsidRPr="007271AD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̆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осведомленности о продуктах и услугах Оператора;</w:t>
      </w:r>
    </w:p>
    <w:p w:rsidR="007271AD" w:rsidRPr="007271AD" w:rsidRDefault="007271AD" w:rsidP="007271AD">
      <w:pPr>
        <w:numPr>
          <w:ilvl w:val="1"/>
          <w:numId w:val="1"/>
        </w:numPr>
        <w:spacing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 заключения со </w:t>
      </w:r>
      <w:proofErr w:type="spellStart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мнои</w:t>
      </w:r>
      <w:proofErr w:type="spellEnd"/>
      <w:r w:rsidRPr="007271AD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̆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договоров и их исполнения;</w:t>
      </w:r>
    </w:p>
    <w:p w:rsidR="007271AD" w:rsidRPr="007271AD" w:rsidRDefault="007271AD" w:rsidP="007271AD">
      <w:pPr>
        <w:numPr>
          <w:ilvl w:val="1"/>
          <w:numId w:val="1"/>
        </w:numPr>
        <w:spacing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 информирование меня о новостях и предложениях Оператора;</w:t>
      </w:r>
    </w:p>
    <w:p w:rsidR="007271AD" w:rsidRPr="007271AD" w:rsidRDefault="007271AD" w:rsidP="007271AD">
      <w:pPr>
        <w:numPr>
          <w:ilvl w:val="1"/>
          <w:numId w:val="1"/>
        </w:numPr>
        <w:spacing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 идентификации меня на </w:t>
      </w:r>
      <w:proofErr w:type="spellStart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Саи</w:t>
      </w:r>
      <w:r w:rsidRPr="007271AD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̆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те</w:t>
      </w:r>
      <w:proofErr w:type="spellEnd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;</w:t>
      </w:r>
    </w:p>
    <w:p w:rsidR="007271AD" w:rsidRPr="007271AD" w:rsidRDefault="007271AD" w:rsidP="007271AD">
      <w:pPr>
        <w:numPr>
          <w:ilvl w:val="1"/>
          <w:numId w:val="1"/>
        </w:numPr>
        <w:spacing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 обеспечение соблюдения законов и иных нормативных правовых актов в области персональных данных.</w:t>
      </w:r>
    </w:p>
    <w:p w:rsidR="007271AD" w:rsidRPr="00125BA9" w:rsidRDefault="007271AD" w:rsidP="003848C7">
      <w:pPr>
        <w:numPr>
          <w:ilvl w:val="0"/>
          <w:numId w:val="1"/>
        </w:numPr>
        <w:spacing w:before="360"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 Обработка Оператором моих персональных данных (на бумажных носителях, в информационных системах персональных данных и без использования средств автоматизации, а также смешанным способом) должна </w:t>
      </w:r>
      <w:bookmarkStart w:id="0" w:name="_GoBack"/>
      <w:bookmarkEnd w:id="0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осуществляться в соответствии с требованиями Федерального закона от 27.07.2006 г. №152-ФЗ «О персональных данных», Политики в отношении обработки персональных данных </w:t>
      </w:r>
      <w:r w:rsidR="00125BA9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ГБ АО «Медицинский центр»</w:t>
      </w:r>
    </w:p>
    <w:p w:rsidR="007271AD" w:rsidRPr="007271AD" w:rsidRDefault="007271AD" w:rsidP="007271AD">
      <w:pPr>
        <w:numPr>
          <w:ilvl w:val="0"/>
          <w:numId w:val="1"/>
        </w:numPr>
        <w:spacing w:before="360"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 Оператор вправе осуществлять обработку моих персональных данных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следующими способами: сбор, запись,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уничтожение.</w:t>
      </w:r>
    </w:p>
    <w:p w:rsidR="007271AD" w:rsidRPr="007271AD" w:rsidRDefault="007271AD" w:rsidP="007271AD">
      <w:pPr>
        <w:numPr>
          <w:ilvl w:val="0"/>
          <w:numId w:val="1"/>
        </w:numPr>
        <w:spacing w:before="360"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 Настоящее согласие вступает в силу с момента передачи моих персональных данных Оператору посредством заполнения форм на </w:t>
      </w:r>
      <w:proofErr w:type="spellStart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Саи</w:t>
      </w:r>
      <w:r w:rsidRPr="007271AD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̆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те</w:t>
      </w:r>
      <w:proofErr w:type="spellEnd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и </w:t>
      </w:r>
      <w:proofErr w:type="spellStart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деи</w:t>
      </w:r>
      <w:r w:rsidRPr="007271AD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̆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ствует</w:t>
      </w:r>
      <w:proofErr w:type="spellEnd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до дня отзыва в </w:t>
      </w:r>
      <w:proofErr w:type="spellStart"/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письменнои</w:t>
      </w:r>
      <w:proofErr w:type="spellEnd"/>
      <w:r w:rsidRPr="007271AD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̆</w:t>
      </w:r>
      <w:r w:rsidRPr="007271AD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форме.</w:t>
      </w:r>
    </w:p>
    <w:p w:rsidR="00E92883" w:rsidRPr="00125BA9" w:rsidRDefault="007271AD" w:rsidP="00A8264F">
      <w:pPr>
        <w:numPr>
          <w:ilvl w:val="0"/>
          <w:numId w:val="1"/>
        </w:numPr>
        <w:spacing w:before="360" w:after="100" w:afterAutospacing="1" w:line="360" w:lineRule="atLeast"/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</w:pPr>
      <w:r w:rsidRPr="003848C7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lastRenderedPageBreak/>
        <w:t> Настоящее согласие может быть отозвано письменным заявлением на e-</w:t>
      </w:r>
      <w:proofErr w:type="spellStart"/>
      <w:r w:rsidRPr="003848C7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mail</w:t>
      </w:r>
      <w:proofErr w:type="spellEnd"/>
      <w:r w:rsidRPr="003848C7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</w:t>
      </w:r>
      <w:r w:rsidR="00125BA9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ГБ АО «Медицинский центр»</w:t>
      </w:r>
      <w:r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 </w:t>
      </w:r>
      <w:r w:rsidR="00125BA9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: </w:t>
      </w:r>
      <w:hyperlink r:id="rId5" w:history="1">
        <w:r w:rsidR="00125BA9" w:rsidRPr="00125BA9">
          <w:rPr>
            <w:rFonts w:ascii="Open Sans" w:eastAsia="Times New Roman" w:hAnsi="Open Sans" w:cs="Open Sans"/>
            <w:color w:val="000000"/>
            <w:spacing w:val="2"/>
            <w:sz w:val="23"/>
            <w:szCs w:val="23"/>
            <w:lang w:eastAsia="ru-RU"/>
          </w:rPr>
          <w:t>med-tmn@yandex.</w:t>
        </w:r>
        <w:proofErr w:type="spellStart"/>
        <w:r w:rsidR="00125BA9" w:rsidRPr="00125BA9">
          <w:rPr>
            <w:rFonts w:ascii="Open Sans" w:eastAsia="Times New Roman" w:hAnsi="Open Sans" w:cs="Open Sans"/>
            <w:color w:val="000000"/>
            <w:spacing w:val="2"/>
            <w:sz w:val="23"/>
            <w:szCs w:val="23"/>
            <w:lang w:eastAsia="ru-RU"/>
          </w:rPr>
          <w:t>ru</w:t>
        </w:r>
        <w:proofErr w:type="spellEnd"/>
      </w:hyperlink>
      <w:r w:rsidR="00125BA9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, </w:t>
      </w:r>
      <w:r w:rsidRPr="003848C7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 xml:space="preserve">либо письменным уведомлением по адресу </w:t>
      </w:r>
      <w:r w:rsidR="00125BA9" w:rsidRPr="00125BA9">
        <w:rPr>
          <w:rFonts w:ascii="Open Sans" w:eastAsia="Times New Roman" w:hAnsi="Open Sans" w:cs="Open Sans"/>
          <w:color w:val="000000"/>
          <w:spacing w:val="2"/>
          <w:sz w:val="23"/>
          <w:szCs w:val="23"/>
          <w:lang w:eastAsia="ru-RU"/>
        </w:rPr>
        <w:t>ГБ АО «Медицинский центр» 625019, г. Тюмень, ул. Республики 211А, офис 414</w:t>
      </w:r>
    </w:p>
    <w:sectPr w:rsidR="00E92883" w:rsidRPr="0012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248D"/>
    <w:multiLevelType w:val="multilevel"/>
    <w:tmpl w:val="D4F6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C4"/>
    <w:rsid w:val="00125BA9"/>
    <w:rsid w:val="003848C7"/>
    <w:rsid w:val="005A716D"/>
    <w:rsid w:val="007271AD"/>
    <w:rsid w:val="008C25C4"/>
    <w:rsid w:val="00AD1496"/>
    <w:rsid w:val="00E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5FBA"/>
  <w15:chartTrackingRefBased/>
  <w15:docId w15:val="{C1240958-E04C-4057-B7EC-004354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-title">
    <w:name w:val="big-title"/>
    <w:basedOn w:val="a"/>
    <w:rsid w:val="0072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-sub-title">
    <w:name w:val="big-sub-title"/>
    <w:basedOn w:val="a"/>
    <w:rsid w:val="0072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48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48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-tm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Василюк</dc:creator>
  <cp:keywords/>
  <dc:description/>
  <cp:lastModifiedBy>Андрей Василюк</cp:lastModifiedBy>
  <cp:revision>5</cp:revision>
  <dcterms:created xsi:type="dcterms:W3CDTF">2017-08-23T17:14:00Z</dcterms:created>
  <dcterms:modified xsi:type="dcterms:W3CDTF">2019-09-24T12:15:00Z</dcterms:modified>
</cp:coreProperties>
</file>